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2E130465" w:rsidP="2E130465" w:rsidRDefault="2E130465" w14:paraId="6A0F0BD5" w14:textId="5362C653">
      <w:pPr>
        <w:jc w:val="center"/>
        <w:rPr>
          <w:rFonts w:ascii="Tenorite" w:hAnsi="Tenorite" w:cs="Calibri Light" w:cstheme="majorAscii"/>
          <w:b w:val="1"/>
          <w:bCs w:val="1"/>
          <w:sz w:val="32"/>
          <w:szCs w:val="32"/>
          <w:lang w:val="en-AU"/>
        </w:rPr>
      </w:pPr>
    </w:p>
    <w:p w:rsidRPr="003C2A97" w:rsidR="00B3546C" w:rsidP="46B5ECAB" w:rsidRDefault="00B3546C" w14:paraId="4F51ABF5" w14:textId="2B1B7F58">
      <w:pPr>
        <w:jc w:val="center"/>
        <w:rPr>
          <w:rFonts w:ascii="Tenorite" w:hAnsi="Tenorite" w:cs="Calibri Light" w:cstheme="majorAscii"/>
          <w:b w:val="1"/>
          <w:bCs w:val="1"/>
          <w:sz w:val="32"/>
          <w:szCs w:val="32"/>
        </w:rPr>
      </w:pPr>
      <w:r w:rsidRPr="46B5ECAB" w:rsidR="19BF7522">
        <w:rPr>
          <w:rFonts w:ascii="Tenorite" w:hAnsi="Tenorite" w:cs="Calibri Light" w:cstheme="majorAscii"/>
          <w:b w:val="1"/>
          <w:bCs w:val="1"/>
          <w:sz w:val="32"/>
          <w:szCs w:val="32"/>
          <w:lang w:val="en-AU"/>
        </w:rPr>
        <w:t xml:space="preserve">CHC42021 </w:t>
      </w:r>
      <w:r w:rsidRPr="46B5ECAB" w:rsidR="00B3546C">
        <w:rPr>
          <w:rFonts w:ascii="Tenorite" w:hAnsi="Tenorite" w:cs="Calibri Light" w:cstheme="majorAscii"/>
          <w:b w:val="1"/>
          <w:bCs w:val="1"/>
          <w:sz w:val="32"/>
          <w:szCs w:val="32"/>
          <w:lang w:val="en-AU"/>
        </w:rPr>
        <w:t>Certificate I</w:t>
      </w:r>
      <w:r w:rsidRPr="46B5ECAB" w:rsidR="5374F0F2">
        <w:rPr>
          <w:rFonts w:ascii="Tenorite" w:hAnsi="Tenorite" w:cs="Calibri Light" w:cstheme="majorAscii"/>
          <w:b w:val="1"/>
          <w:bCs w:val="1"/>
          <w:sz w:val="32"/>
          <w:szCs w:val="32"/>
          <w:lang w:val="en-AU"/>
        </w:rPr>
        <w:t>V</w:t>
      </w:r>
      <w:r w:rsidRPr="46B5ECAB" w:rsidR="00B3546C">
        <w:rPr>
          <w:rFonts w:ascii="Tenorite" w:hAnsi="Tenorite" w:cs="Calibri Light" w:cstheme="majorAscii"/>
          <w:b w:val="1"/>
          <w:bCs w:val="1"/>
          <w:sz w:val="32"/>
          <w:szCs w:val="32"/>
          <w:lang w:val="en-AU"/>
        </w:rPr>
        <w:t xml:space="preserve"> in Community Services</w:t>
      </w:r>
    </w:p>
    <w:p w:rsidRPr="00AE55B9" w:rsidR="0049427C" w:rsidP="0049427C" w:rsidRDefault="0049427C" w14:paraId="0EF0F794" w14:textId="77777777">
      <w:pPr>
        <w:rPr>
          <w:rFonts w:asciiTheme="minorHAnsi" w:hAnsiTheme="minorHAnsi" w:cstheme="minorHAnsi"/>
        </w:rPr>
      </w:pPr>
    </w:p>
    <w:p w:rsidR="00AD3E61" w:rsidP="2E130465" w:rsidRDefault="00AD3E61" w14:paraId="3D744D20" w14:textId="00DB1DB1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Tenorite" w:hAnsi="Tenorite" w:cs="Calibri Light" w:cstheme="majorAscii"/>
          <w:b w:val="1"/>
          <w:bCs w:val="1"/>
          <w:color w:val="FF0000"/>
        </w:rPr>
      </w:pPr>
      <w:r w:rsidRPr="2E130465" w:rsidR="75AB330C">
        <w:rPr>
          <w:rFonts w:ascii="Tenorite" w:hAnsi="Tenorite" w:cs="Calibri Light" w:cstheme="majorAscii"/>
          <w:b w:val="1"/>
          <w:bCs w:val="1"/>
          <w:color w:val="FF0000"/>
        </w:rPr>
        <w:t>This qualification is 100% free for eligible students! Full details here:</w:t>
      </w:r>
    </w:p>
    <w:p w:rsidR="00AD3E61" w:rsidP="2E130465" w:rsidRDefault="00AD3E61" w14:paraId="4B2FDE1B" w14:textId="50D4C1F0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both"/>
        <w:rPr>
          <w:rFonts w:ascii="Tenorite" w:hAnsi="Tenorite" w:cs="Calibri Light" w:cstheme="majorAscii"/>
          <w:b w:val="0"/>
          <w:bCs w:val="0"/>
          <w:color w:val="0070C0"/>
          <w:u w:val="single"/>
        </w:rPr>
      </w:pPr>
      <w:r w:rsidRPr="2E130465" w:rsidR="5867EC77">
        <w:rPr>
          <w:rFonts w:ascii="Tenorite" w:hAnsi="Tenorite" w:cs="Calibri Light" w:cstheme="majorAscii"/>
          <w:b w:val="0"/>
          <w:bCs w:val="0"/>
          <w:color w:val="0070C0"/>
          <w:u w:val="single"/>
        </w:rPr>
        <w:t>https://www.jobsandskills.wa.gov.au/fee-free-low-fee</w:t>
      </w:r>
    </w:p>
    <w:p w:rsidR="00AD3E61" w:rsidP="2E130465" w:rsidRDefault="00AD3E61" w14:paraId="622B9ADB" w14:textId="53869B5B">
      <w:pPr>
        <w:jc w:val="both"/>
        <w:rPr>
          <w:rFonts w:ascii="Tenorite" w:hAnsi="Tenorite" w:cs="Calibri Light" w:cstheme="majorAscii"/>
        </w:rPr>
      </w:pPr>
    </w:p>
    <w:p w:rsidR="00AD3E61" w:rsidP="2E130465" w:rsidRDefault="00AD3E61" w14:paraId="39A9B117" w14:textId="520041A9">
      <w:pPr>
        <w:spacing w:before="0" w:beforeAutospacing="off" w:after="0" w:afterAutospacing="off"/>
        <w:jc w:val="both"/>
        <w:rPr>
          <w:rFonts w:ascii="Tenorite" w:hAnsi="Tenorite" w:cs="Calibri Light" w:cstheme="majorAscii"/>
        </w:rPr>
      </w:pPr>
      <w:r w:rsidRPr="2E130465" w:rsidR="00AD3E61">
        <w:rPr>
          <w:rFonts w:ascii="Tenorite" w:hAnsi="Tenorite" w:cs="Calibri Light" w:cstheme="majorAscii"/>
        </w:rPr>
        <w:t xml:space="preserve">Students </w:t>
      </w:r>
      <w:r w:rsidRPr="2E130465" w:rsidR="00AD3E61">
        <w:rPr>
          <w:rFonts w:ascii="Tenorite" w:hAnsi="Tenorite" w:cs="Calibri Light" w:cstheme="majorAscii"/>
        </w:rPr>
        <w:t>are required to</w:t>
      </w:r>
      <w:r w:rsidRPr="2E130465" w:rsidR="00AD3E61">
        <w:rPr>
          <w:rFonts w:ascii="Tenorite" w:hAnsi="Tenorite" w:cs="Calibri Light" w:cstheme="majorAscii"/>
        </w:rPr>
        <w:t xml:space="preserve"> complete 1</w:t>
      </w:r>
      <w:r w:rsidRPr="2E130465" w:rsidR="4E1FE8C9">
        <w:rPr>
          <w:rFonts w:ascii="Tenorite" w:hAnsi="Tenorite" w:cs="Calibri Light" w:cstheme="majorAscii"/>
        </w:rPr>
        <w:t>5</w:t>
      </w:r>
      <w:r w:rsidRPr="2E130465" w:rsidR="00AD3E61">
        <w:rPr>
          <w:rFonts w:ascii="Tenorite" w:hAnsi="Tenorite" w:cs="Calibri Light" w:cstheme="majorAscii"/>
        </w:rPr>
        <w:t xml:space="preserve"> units of competency. There are no pre-requisite</w:t>
      </w:r>
      <w:r w:rsidRPr="2E130465" w:rsidR="00AD3E61">
        <w:rPr>
          <w:rFonts w:ascii="Tenorite" w:hAnsi="Tenorite" w:cs="Calibri Light" w:cstheme="majorAscii"/>
        </w:rPr>
        <w:t>s</w:t>
      </w:r>
      <w:r w:rsidRPr="2E130465" w:rsidR="00AD3E61">
        <w:rPr>
          <w:rFonts w:ascii="Tenorite" w:hAnsi="Tenorite" w:cs="Calibri Light" w:cstheme="majorAscii"/>
        </w:rPr>
        <w:t xml:space="preserve"> or co-requisite</w:t>
      </w:r>
      <w:r w:rsidRPr="2E130465" w:rsidR="00AD3E61">
        <w:rPr>
          <w:rFonts w:ascii="Tenorite" w:hAnsi="Tenorite" w:cs="Calibri Light" w:cstheme="majorAscii"/>
        </w:rPr>
        <w:t>s</w:t>
      </w:r>
      <w:r w:rsidRPr="2E130465" w:rsidR="00AD3E61">
        <w:rPr>
          <w:rFonts w:ascii="Tenorite" w:hAnsi="Tenorite" w:cs="Calibri Light" w:cstheme="majorAscii"/>
        </w:rPr>
        <w:t xml:space="preserve"> for this qualification. </w:t>
      </w:r>
      <w:r w:rsidRPr="2E130465" w:rsidR="00AD3E61">
        <w:rPr>
          <w:rFonts w:ascii="Tenorite" w:hAnsi="Tenorite" w:cs="Calibri Light" w:cstheme="majorAscii"/>
        </w:rPr>
        <w:t xml:space="preserve">Where only some units of competency are achieved, a statement of attainment will be issued. This qualification forms part of the </w:t>
      </w:r>
      <w:r w:rsidRPr="2E130465" w:rsidR="00AD3E61">
        <w:rPr>
          <w:rFonts w:ascii="Tenorite" w:hAnsi="Tenorite" w:cs="Calibri Light" w:cstheme="majorAscii"/>
        </w:rPr>
        <w:t>CHC Community Services Training Package</w:t>
      </w:r>
      <w:r w:rsidRPr="2E130465" w:rsidR="00AD3E61">
        <w:rPr>
          <w:rFonts w:ascii="Tenorite" w:hAnsi="Tenorite" w:cs="Calibri Light" w:cstheme="majorAscii"/>
        </w:rPr>
        <w:t>.</w:t>
      </w:r>
    </w:p>
    <w:p w:rsidR="6236965D" w:rsidP="2E130465" w:rsidRDefault="6236965D" w14:paraId="11D4F788" w14:textId="626979D7">
      <w:pPr>
        <w:spacing w:before="0" w:beforeAutospacing="off" w:after="0" w:afterAutospacing="off"/>
        <w:jc w:val="both"/>
        <w:rPr>
          <w:rFonts w:ascii="Tenorite" w:hAnsi="Tenorite" w:cs="Calibri Light" w:cstheme="majorAscii"/>
          <w:color w:val="000000" w:themeColor="text1" w:themeTint="FF" w:themeShade="FF"/>
          <w:lang w:eastAsia="en-AU"/>
        </w:rPr>
      </w:pPr>
      <w:r w:rsidRPr="2E130465" w:rsidR="00AD3E61">
        <w:rPr>
          <w:rFonts w:ascii="Tenorite" w:hAnsi="Tenorite" w:cs="Calibri Light" w:cstheme="majorAscii"/>
        </w:rPr>
        <w:t xml:space="preserve">The units of competency that make </w:t>
      </w:r>
      <w:r w:rsidRPr="2E130465" w:rsidR="00AD3E61">
        <w:rPr>
          <w:rFonts w:ascii="Tenorite" w:hAnsi="Tenorite" w:cs="Calibri Light" w:cstheme="majorAscii"/>
        </w:rPr>
        <w:t>up</w:t>
      </w:r>
      <w:r w:rsidRPr="2E130465" w:rsidR="00AD3E61">
        <w:rPr>
          <w:rFonts w:ascii="Tenorite" w:hAnsi="Tenorite" w:cs="Calibri Light" w:cstheme="majorAscii"/>
        </w:rPr>
        <w:t xml:space="preserve"> this qualification include </w:t>
      </w:r>
      <w:r w:rsidRPr="2E130465" w:rsidR="109CD5B9">
        <w:rPr>
          <w:rFonts w:ascii="Tenorite" w:hAnsi="Tenorite" w:cs="Calibri Light" w:cstheme="majorAscii"/>
          <w:b w:val="1"/>
          <w:bCs w:val="1"/>
        </w:rPr>
        <w:t>7</w:t>
      </w:r>
      <w:r w:rsidRPr="2E130465" w:rsidR="00AD3E61">
        <w:rPr>
          <w:rFonts w:ascii="Tenorite" w:hAnsi="Tenorite" w:cs="Calibri Light" w:cstheme="majorAscii"/>
          <w:b w:val="1"/>
          <w:bCs w:val="1"/>
        </w:rPr>
        <w:t xml:space="preserve"> c</w:t>
      </w:r>
      <w:r w:rsidRPr="2E130465" w:rsidR="00AD3E61">
        <w:rPr>
          <w:rFonts w:ascii="Tenorite" w:hAnsi="Tenorite" w:cs="Calibri Light" w:cstheme="majorAscii"/>
          <w:b w:val="1"/>
          <w:bCs w:val="1"/>
          <w:color w:val="000000" w:themeColor="text1" w:themeTint="FF" w:themeShade="FF"/>
          <w:lang w:eastAsia="en-AU"/>
        </w:rPr>
        <w:t>ore units</w:t>
      </w:r>
      <w:r w:rsidRPr="2E130465" w:rsidR="00AD3E61">
        <w:rPr>
          <w:rFonts w:ascii="Tenorite" w:hAnsi="Tenorite" w:cs="Calibri Light" w:cstheme="majorAscii"/>
          <w:color w:val="000000" w:themeColor="text1" w:themeTint="FF" w:themeShade="FF"/>
          <w:lang w:eastAsia="en-AU"/>
        </w:rPr>
        <w:t xml:space="preserve"> from the core units listed below plus </w:t>
      </w:r>
      <w:r w:rsidRPr="2E130465" w:rsidR="0B06092E">
        <w:rPr>
          <w:rFonts w:ascii="Tenorite" w:hAnsi="Tenorite" w:cs="Calibri Light" w:cstheme="majorAscii"/>
          <w:b w:val="1"/>
          <w:bCs w:val="1"/>
          <w:color w:val="000000" w:themeColor="text1" w:themeTint="FF" w:themeShade="FF"/>
          <w:lang w:eastAsia="en-AU"/>
        </w:rPr>
        <w:t>8</w:t>
      </w:r>
      <w:r w:rsidRPr="2E130465" w:rsidR="00AD3E61">
        <w:rPr>
          <w:rFonts w:ascii="Tenorite" w:hAnsi="Tenorite" w:cs="Calibri Light" w:cstheme="majorAscii"/>
          <w:b w:val="1"/>
          <w:bCs w:val="1"/>
          <w:color w:val="000000" w:themeColor="text1" w:themeTint="FF" w:themeShade="FF"/>
          <w:lang w:eastAsia="en-AU"/>
        </w:rPr>
        <w:t xml:space="preserve"> elective units</w:t>
      </w:r>
      <w:r w:rsidRPr="2E130465" w:rsidR="00AD3E61">
        <w:rPr>
          <w:rFonts w:ascii="Tenorite" w:hAnsi="Tenorite" w:cs="Calibri Light" w:cstheme="majorAscii"/>
          <w:color w:val="000000" w:themeColor="text1" w:themeTint="FF" w:themeShade="FF"/>
          <w:lang w:eastAsia="en-AU"/>
        </w:rPr>
        <w:t>.</w:t>
      </w:r>
    </w:p>
    <w:tbl>
      <w:tblPr>
        <w:tblStyle w:val="ListTable3-Accent1"/>
        <w:tblW w:w="9842" w:type="dxa"/>
        <w:tblBorders>
          <w:insideH w:val="single" w:color="4472C4" w:themeColor="accent1" w:sz="4" w:space="0"/>
          <w:insideV w:val="single" w:color="4472C4" w:themeColor="accent1" w:sz="4" w:space="0"/>
        </w:tblBorders>
        <w:tblLook w:val="04A0" w:firstRow="1" w:lastRow="0" w:firstColumn="1" w:lastColumn="0" w:noHBand="0" w:noVBand="1"/>
      </w:tblPr>
      <w:tblGrid>
        <w:gridCol w:w="1800"/>
        <w:gridCol w:w="6375"/>
        <w:gridCol w:w="469"/>
        <w:gridCol w:w="1198"/>
      </w:tblGrid>
      <w:tr w:rsidRPr="003C2A97" w:rsidR="00B226AF" w:rsidTr="2E130465" w14:paraId="46AEEE5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0" w:type="dxa"/>
            <w:tcMar/>
          </w:tcPr>
          <w:p w:rsidRPr="003C2A97" w:rsidR="00B226AF" w:rsidP="00971B4A" w:rsidRDefault="00B226AF" w14:paraId="11FD1F3E" w14:textId="77777777">
            <w:pPr>
              <w:spacing w:before="40" w:after="40"/>
              <w:rPr>
                <w:rFonts w:ascii="Tenorite" w:hAnsi="Tenorite" w:cstheme="minorHAnsi"/>
                <w:b w:val="0"/>
                <w:bCs w:val="0"/>
                <w:sz w:val="22"/>
                <w:szCs w:val="22"/>
              </w:rPr>
            </w:pPr>
            <w:r w:rsidRPr="003C2A97">
              <w:rPr>
                <w:rFonts w:ascii="Tenorite" w:hAnsi="Tenorite" w:cstheme="minorHAnsi"/>
                <w:sz w:val="22"/>
                <w:szCs w:val="22"/>
              </w:rPr>
              <w:t>National Code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844" w:type="dxa"/>
            <w:gridSpan w:val="2"/>
            <w:tcMar/>
          </w:tcPr>
          <w:p w:rsidRPr="003C2A97" w:rsidR="00B226AF" w:rsidP="00971B4A" w:rsidRDefault="00B226AF" w14:paraId="36A440B3" w14:textId="77777777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enorite" w:hAnsi="Tenorite" w:cstheme="minorHAnsi"/>
              </w:rPr>
            </w:pPr>
            <w:r w:rsidRPr="003C2A97">
              <w:rPr>
                <w:rFonts w:ascii="Tenorite" w:hAnsi="Tenorite" w:cstheme="minorHAnsi"/>
                <w:sz w:val="22"/>
                <w:szCs w:val="22"/>
              </w:rPr>
              <w:t>National Title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</w:tcPr>
          <w:p w:rsidRPr="003C2A97" w:rsidR="00B226AF" w:rsidP="00971B4A" w:rsidRDefault="00B226AF" w14:paraId="5652EF30" w14:textId="77777777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enorite" w:hAnsi="Tenorite" w:cstheme="minorHAnsi"/>
                <w:sz w:val="22"/>
                <w:szCs w:val="22"/>
              </w:rPr>
            </w:pPr>
            <w:r w:rsidRPr="003C2A97">
              <w:rPr>
                <w:rFonts w:ascii="Tenorite" w:hAnsi="Tenorite" w:cstheme="minorHAnsi"/>
                <w:sz w:val="22"/>
                <w:szCs w:val="22"/>
              </w:rPr>
              <w:t>Nominal Hrs.</w:t>
            </w:r>
          </w:p>
        </w:tc>
      </w:tr>
      <w:tr w:rsidRPr="003C2A97" w:rsidR="001E1FCA" w:rsidTr="2E130465" w14:paraId="5939CEB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7499EB29" w:rsidP="2E130465" w:rsidRDefault="7499EB29" w14:paraId="2C4D51F8" w14:textId="7F16D985">
            <w:pPr>
              <w:pStyle w:val="Normal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2620129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CHCDIV001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6BE10B72" w14:textId="4F333C04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Work with diverse people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1FD0E3BD" w14:textId="3FD9F421">
            <w:pPr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73AEF868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0780C6C9" w14:textId="5FF0B84B">
            <w:pPr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30 </w:t>
            </w:r>
          </w:p>
        </w:tc>
      </w:tr>
      <w:tr w:rsidRPr="003C2A97" w:rsidR="001E1FCA" w:rsidTr="2E130465" w14:paraId="576E4245" w14:textId="77777777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3DE09058" w:rsidP="2E130465" w:rsidRDefault="3DE09058" w14:paraId="1404248A" w14:textId="00FA2343">
            <w:pPr>
              <w:pStyle w:val="Normal"/>
              <w:spacing w:before="0" w:beforeAutospacing="off" w:after="120" w:line="240" w:lineRule="auto"/>
              <w:jc w:val="left"/>
              <w:rPr>
                <w:b w:val="1"/>
                <w:bCs w:val="1"/>
              </w:rPr>
            </w:pPr>
            <w:r w:rsidRPr="2E130465" w:rsidR="5145F83A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HLTWHS002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17852BED" w14:textId="0B36ACFA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Follow safe work practices for direct client care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3042B4E3" w14:textId="22FCC112">
            <w:pPr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73AEF868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1098C412" w14:textId="0406D2FF">
            <w:pPr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25 </w:t>
            </w:r>
          </w:p>
        </w:tc>
      </w:tr>
      <w:tr w:rsidRPr="003C2A97" w:rsidR="001E1FCA" w:rsidTr="2E130465" w14:paraId="5164AF5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32C372ED" w:rsidP="2E130465" w:rsidRDefault="32C372ED" w14:paraId="42E808EC" w14:textId="3257BA11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383767CE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HLTWHS006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1C6A3142" w14:textId="7B24DB90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Manage personal stressors in the work environment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6D48493D" w14:textId="097664E5">
            <w:pPr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3DE78678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4D65CBA9" w14:textId="1A93C280">
            <w:pPr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35 </w:t>
            </w:r>
          </w:p>
        </w:tc>
      </w:tr>
      <w:tr w:rsidRPr="003C2A97" w:rsidR="001E1FCA" w:rsidTr="2E130465" w14:paraId="71C6A1B5" w14:textId="77777777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72E8B275" w:rsidP="2E130465" w:rsidRDefault="72E8B275" w14:paraId="4789A95F" w14:textId="6635FD8F">
            <w:pPr>
              <w:pStyle w:val="Normal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499B6003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CHCADV001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6BB77571" w14:textId="795F1D37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Facilitate the interests and rights of clients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32F509FB" w14:textId="612D5227">
            <w:pPr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2D1CEFF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5A7EE004" w14:textId="6490C192">
            <w:pPr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55 </w:t>
            </w:r>
          </w:p>
        </w:tc>
      </w:tr>
      <w:tr w:rsidRPr="003C2A97" w:rsidR="001E1FCA" w:rsidTr="2E130465" w14:paraId="50C406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44340936" w:rsidP="2E130465" w:rsidRDefault="44340936" w14:paraId="2DD707EA" w14:textId="11002021">
            <w:pPr>
              <w:pStyle w:val="Normal"/>
              <w:spacing w:before="0" w:beforeAutospacing="off" w:after="120" w:line="240" w:lineRule="auto"/>
              <w:jc w:val="left"/>
              <w:rPr>
                <w:b w:val="1"/>
                <w:bCs w:val="1"/>
              </w:rPr>
            </w:pPr>
            <w:r w:rsidRPr="2E130465" w:rsidR="719FE314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CHCAOD001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4340936" w:rsidP="2E130465" w:rsidRDefault="44340936" w14:paraId="03A9DEE6" w14:textId="3B1119FA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719FE314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W</w:t>
            </w: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ork in an alcohol and other drugs context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609F1796" w14:textId="08224375">
            <w:pPr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2D1CEFF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57A33C4A" w14:textId="5B038A42">
            <w:pPr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55 </w:t>
            </w:r>
          </w:p>
        </w:tc>
      </w:tr>
      <w:tr w:rsidRPr="003C2A97" w:rsidR="001E1FCA" w:rsidTr="2E130465" w14:paraId="2CD2726D" w14:textId="77777777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053E8BDE" w:rsidP="2E130465" w:rsidRDefault="053E8BDE" w14:paraId="64EF5E52" w14:textId="2EF22727">
            <w:pPr>
              <w:pStyle w:val="Normal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720AE79C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CHCAOD002</w:t>
            </w:r>
            <w:r>
              <w:tab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009581E0" w14:textId="1A88BA2E">
            <w:pPr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Work with clients who are intoxicated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4B272157" w14:textId="2B2937E7">
            <w:pPr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083E232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275A0ABA" w14:textId="78660CEF">
            <w:pPr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45 </w:t>
            </w:r>
          </w:p>
        </w:tc>
      </w:tr>
      <w:tr w:rsidRPr="003C2A97" w:rsidR="001E1FCA" w:rsidTr="2E130465" w14:paraId="094308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5F4E251B" w:rsidP="2E130465" w:rsidRDefault="5F4E251B" w14:paraId="666A046F" w14:textId="6DD3D3D8">
            <w:pPr>
              <w:pStyle w:val="Normal"/>
              <w:spacing w:before="0" w:beforeAutospacing="off" w:after="0" w:line="240" w:lineRule="auto"/>
              <w:jc w:val="left"/>
              <w:rPr>
                <w:rFonts w:ascii="Gadugi" w:hAnsi="Gadugi" w:eastAsia="Gadugi" w:cs="Gadug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AU"/>
              </w:rPr>
            </w:pPr>
            <w:r w:rsidRPr="2E130465" w:rsidR="28A6FB5D">
              <w:rPr>
                <w:rFonts w:ascii="Gadugi" w:hAnsi="Gadugi" w:eastAsia="Gadugi" w:cs="Gadug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AU"/>
              </w:rPr>
              <w:t>CHCMHS001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5F4E251B" w:rsidP="2E130465" w:rsidRDefault="5F4E251B" w14:paraId="3AE1B834" w14:textId="41E94B2B">
            <w:pPr>
              <w:spacing w:before="0" w:beforeAutospacing="off" w:after="0" w:line="240" w:lineRule="auto"/>
              <w:jc w:val="left"/>
              <w:rPr>
                <w:rFonts w:ascii="Gadugi" w:hAnsi="Gadugi" w:eastAsia="Gadugi" w:cs="Gadug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2E130465" w:rsidR="28A6FB5D">
              <w:rPr>
                <w:rFonts w:ascii="Gadugi" w:hAnsi="Gadugi" w:eastAsia="Gadugi" w:cs="Gadug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AU"/>
              </w:rPr>
              <w:t>W</w:t>
            </w:r>
            <w:r w:rsidRPr="2E130465" w:rsidR="553B689D">
              <w:rPr>
                <w:rFonts w:ascii="Gadugi" w:hAnsi="Gadugi" w:eastAsia="Gadugi" w:cs="Gadug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AU"/>
              </w:rPr>
              <w:t>ork with people with mental health issues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334E7C3A" w14:textId="4E6FDAA1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083E232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0DD87588" w14:textId="4655E54B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50</w:t>
            </w:r>
          </w:p>
        </w:tc>
      </w:tr>
      <w:tr w:rsidRPr="003C2A97" w:rsidR="001E1FCA" w:rsidTr="2E130465" w14:paraId="1BAD9F73" w14:textId="77777777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24B30B69" w:rsidP="2E130465" w:rsidRDefault="24B30B69" w14:paraId="0FB20B16" w14:textId="47422308">
            <w:pPr>
              <w:pStyle w:val="TableNormal0"/>
              <w:spacing w:before="0" w:beforeAutospacing="off" w:after="120" w:line="240" w:lineRule="auto"/>
              <w:jc w:val="left"/>
              <w:rPr>
                <w:b w:val="1"/>
                <w:bCs w:val="1"/>
              </w:rPr>
            </w:pPr>
            <w:r w:rsidRPr="2E130465" w:rsidR="7FE1B532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CHCCCS019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2EFDB45C" w14:textId="78612AC2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Recognise and respond to crisis situations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326BD2A3" w14:textId="38C0DD8A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7E96C23E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45A32C34" w14:textId="258A7724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40</w:t>
            </w:r>
          </w:p>
        </w:tc>
      </w:tr>
      <w:tr w:rsidRPr="003C2A97" w:rsidR="001E1FCA" w:rsidTr="2E130465" w14:paraId="7F3384D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750EE5E1" w:rsidP="2E130465" w:rsidRDefault="750EE5E1" w14:paraId="420FE8CD" w14:textId="5FFF0DAE">
            <w:pPr>
              <w:pStyle w:val="TableNormal0"/>
              <w:spacing w:before="0" w:beforeAutospacing="off" w:after="120" w:line="240" w:lineRule="auto"/>
              <w:jc w:val="left"/>
              <w:rPr>
                <w:b w:val="1"/>
                <w:bCs w:val="1"/>
              </w:rPr>
            </w:pPr>
            <w:r w:rsidRPr="2E130465" w:rsidR="20E9B68C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CHCDFV001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31D92780" w14:textId="4CE435DE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Recognise and respond appropriately to domestic and family violence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7C525971" w14:textId="03E0FEC9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7E96C23E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3B90D2EC" w14:textId="4DC2FECD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45</w:t>
            </w:r>
          </w:p>
        </w:tc>
      </w:tr>
      <w:tr w:rsidRPr="003C2A97" w:rsidR="001E1FCA" w:rsidTr="2E130465" w14:paraId="7E698D8B" w14:textId="77777777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1F9A63D8" w:rsidP="2E130465" w:rsidRDefault="1F9A63D8" w14:paraId="362D81A4" w14:textId="6B648754">
            <w:pPr>
              <w:pStyle w:val="TableNormal0"/>
              <w:spacing w:before="0" w:beforeAutospacing="off" w:after="120" w:line="240" w:lineRule="auto"/>
              <w:jc w:val="left"/>
              <w:rPr>
                <w:b w:val="1"/>
                <w:bCs w:val="1"/>
              </w:rPr>
            </w:pPr>
            <w:r w:rsidRPr="2E130465" w:rsidR="796B5D07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CHCCOM002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57D024FB" w14:textId="6046B21C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Use communication to build relationships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7B988DE2" w14:textId="6009F849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6BB34403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16109B24" w14:textId="12709D99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45</w:t>
            </w:r>
          </w:p>
        </w:tc>
      </w:tr>
      <w:tr w:rsidRPr="003C2A97" w:rsidR="001E1FCA" w:rsidTr="2E130465" w14:paraId="57DF589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7D2C15EF" w:rsidP="2E130465" w:rsidRDefault="7D2C15EF" w14:paraId="32ACCF95" w14:textId="5BA698AF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2764268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CHCLEG001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7D2C15EF" w:rsidP="2E130465" w:rsidRDefault="7D2C15EF" w14:paraId="55007C79" w14:textId="304BC539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02764268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W</w:t>
            </w: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ork legally and ethically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6D2B4E68" w14:textId="185F2F09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922F6C3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5CED1655" w14:textId="3D801088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50</w:t>
            </w:r>
          </w:p>
        </w:tc>
      </w:tr>
      <w:tr w:rsidRPr="003C2A97" w:rsidR="001E1FCA" w:rsidTr="2E130465" w14:paraId="5F66BF02" w14:textId="77777777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280F7878" w:rsidP="2E130465" w:rsidRDefault="280F7878" w14:paraId="7338C6D7" w14:textId="279A1C01">
            <w:pPr>
              <w:pStyle w:val="TableNormal0"/>
              <w:spacing w:before="0" w:beforeAutospacing="off" w:after="120" w:line="240" w:lineRule="auto"/>
              <w:jc w:val="left"/>
              <w:rPr>
                <w:b w:val="1"/>
                <w:bCs w:val="1"/>
              </w:rPr>
            </w:pPr>
            <w:r w:rsidRPr="2E130465" w:rsidR="3A30C877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CHCPRP001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755EB137" w14:textId="0A32651A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Develop and </w:t>
            </w: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maintain</w:t>
            </w: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networks and collaborative partnerships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76E014C7" w14:textId="6323AB04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0180843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73577A93" w14:textId="3609AF44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55</w:t>
            </w:r>
          </w:p>
        </w:tc>
      </w:tr>
      <w:tr w:rsidR="46B5ECAB" w:rsidTr="2E130465" w14:paraId="4E7C7B52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2BC18A48" w:rsidP="2E130465" w:rsidRDefault="2BC18A48" w14:paraId="1ADB6388" w14:textId="0D490939">
            <w:pPr>
              <w:pStyle w:val="TableNormal0"/>
              <w:spacing w:before="0" w:beforeAutospacing="off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091AF57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CHCCCS020 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2937FF25" w14:textId="1407E8B6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Respond effectively to behaviours of concern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647DDAE5" w14:textId="4A2ADE49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62A032B3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7486582C" w14:textId="3CD31AE6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15</w:t>
            </w:r>
          </w:p>
        </w:tc>
      </w:tr>
      <w:tr w:rsidR="46B5ECAB" w:rsidTr="2E130465" w14:paraId="326D5137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6445ECFF" w:rsidP="2E130465" w:rsidRDefault="6445ECFF" w14:paraId="433855A6" w14:textId="313EEC67">
            <w:pPr>
              <w:pStyle w:val="TableNormal0"/>
              <w:spacing w:before="0" w:beforeAutospacing="off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0A4A4F38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BSBCRT411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46B5ECAB" w:rsidP="2E130465" w:rsidRDefault="46B5ECAB" w14:paraId="2A00B981" w14:textId="597DAC7A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Apply critical thinking to work practices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35C69ED2" w14:textId="3A34E770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62A032B3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6F2D1209" w14:textId="119A47C8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55</w:t>
            </w:r>
          </w:p>
        </w:tc>
      </w:tr>
      <w:tr w:rsidR="46B5ECAB" w:rsidTr="2E130465" w14:paraId="22559C7A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0" w:type="dxa"/>
            <w:tcMar/>
            <w:vAlign w:val="top"/>
          </w:tcPr>
          <w:p w:rsidR="26722938" w:rsidP="2E130465" w:rsidRDefault="26722938" w14:paraId="1C7CFA15" w14:textId="26EE2BB4">
            <w:pPr>
              <w:pStyle w:val="TableNormal0"/>
              <w:spacing w:before="0" w:beforeAutospacing="off" w:line="240" w:lineRule="auto"/>
              <w:jc w:val="left"/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0C3676C">
              <w:rPr>
                <w:rFonts w:ascii="Tenorite" w:hAnsi="Tenorite" w:eastAsia="Tenorite" w:cs="Tenorite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BSBLDR413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375" w:type="dxa"/>
            <w:tcMar/>
            <w:vAlign w:val="top"/>
          </w:tcPr>
          <w:p w:rsidR="26722938" w:rsidP="2E130465" w:rsidRDefault="26722938" w14:paraId="3E1C46F9" w14:textId="06464965">
            <w:pPr>
              <w:pStyle w:val="TableNormal0"/>
              <w:spacing w:before="0" w:beforeAutospacing="off" w:after="120" w:line="240" w:lineRule="auto"/>
              <w:jc w:val="left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0C3676C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L</w:t>
            </w: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ead effective workplace relations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9" w:type="dxa"/>
            <w:tcMar/>
          </w:tcPr>
          <w:p w:rsidR="46B5ECAB" w:rsidP="2E130465" w:rsidRDefault="46B5ECAB" w14:paraId="0E868762" w14:textId="1828230F">
            <w:pPr>
              <w:pStyle w:val="TableNormal0"/>
              <w:spacing w:before="0" w:beforeAutospacing="off" w:after="120" w:line="240" w:lineRule="auto"/>
              <w:jc w:val="both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E130465" w:rsidR="41B6BD04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98" w:type="dxa"/>
            <w:tcMar/>
            <w:vAlign w:val="center"/>
          </w:tcPr>
          <w:p w:rsidR="46B5ECAB" w:rsidP="2E130465" w:rsidRDefault="46B5ECAB" w14:paraId="3ED7C3D0" w14:textId="451291D0">
            <w:pPr>
              <w:pStyle w:val="TableNormal0"/>
              <w:spacing w:before="0" w:beforeAutospacing="off" w:after="120" w:line="240" w:lineRule="auto"/>
              <w:jc w:val="center"/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</w:rPr>
            </w:pPr>
            <w:r w:rsidRPr="2E130465" w:rsidR="553B689D">
              <w:rPr>
                <w:rFonts w:ascii="Tenorite" w:hAnsi="Tenorite" w:eastAsia="Tenorite" w:cs="Tenorite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AU"/>
              </w:rPr>
              <w:t>40</w:t>
            </w:r>
          </w:p>
        </w:tc>
      </w:tr>
    </w:tbl>
    <w:p w:rsidR="00FC0F6E" w:rsidP="00AF1CEA" w:rsidRDefault="00FC0F6E" w14:paraId="7FE6B545" w14:textId="77777777">
      <w:pPr>
        <w:rPr>
          <w:rFonts w:asciiTheme="minorHAnsi" w:hAnsiTheme="minorHAnsi" w:cstheme="minorHAnsi"/>
          <w:color w:val="000000"/>
          <w:lang w:eastAsia="en-AU"/>
        </w:rPr>
      </w:pPr>
    </w:p>
    <w:p w:rsidR="001E1FCA" w:rsidP="46B5ECAB" w:rsidRDefault="001E1FCA" w14:paraId="6E98AC47" w14:textId="09691712">
      <w:pPr>
        <w:rPr>
          <w:rFonts w:ascii="Calibri" w:hAnsi="Calibri" w:cs="Calibri" w:asciiTheme="minorAscii" w:hAnsiTheme="minorAscii" w:cstheme="minorAscii"/>
        </w:rPr>
      </w:pPr>
      <w:r w:rsidRPr="46B5ECAB" w:rsidR="000A71E1">
        <w:rPr>
          <w:rFonts w:ascii="Calibri" w:hAnsi="Calibri" w:cs="Calibri" w:asciiTheme="minorAscii" w:hAnsiTheme="minorAscii" w:cstheme="minorAscii"/>
        </w:rPr>
        <w:t xml:space="preserve">It is highly recommended that participants also view </w:t>
      </w:r>
      <w:hyperlink r:id="R3f11f6835ada4ac3">
        <w:r w:rsidRPr="46B5ECAB" w:rsidR="000A71E1">
          <w:rPr>
            <w:rStyle w:val="Hyperlink"/>
            <w:rFonts w:ascii="Calibri" w:hAnsi="Calibri" w:cs="Calibri" w:asciiTheme="minorAscii" w:hAnsiTheme="minorAscii" w:cstheme="minorAscii"/>
          </w:rPr>
          <w:t>www.training.gov.au</w:t>
        </w:r>
      </w:hyperlink>
      <w:r w:rsidRPr="46B5ECAB" w:rsidR="000A71E1">
        <w:rPr>
          <w:rFonts w:ascii="Calibri" w:hAnsi="Calibri" w:cs="Calibri" w:asciiTheme="minorAscii" w:hAnsiTheme="minorAscii" w:cstheme="minorAscii"/>
        </w:rPr>
        <w:t xml:space="preserve"> for detailed information on training packaging arrangements.</w:t>
      </w:r>
    </w:p>
    <w:p w:rsidR="46B5ECAB" w:rsidP="46B5ECAB" w:rsidRDefault="46B5ECAB" w14:paraId="039E2C78" w14:textId="308F974A">
      <w:pPr>
        <w:rPr>
          <w:rFonts w:ascii="Calibri" w:hAnsi="Calibri" w:cs="Calibri" w:asciiTheme="minorAscii" w:hAnsiTheme="minorAscii" w:cstheme="minorAscii"/>
        </w:rPr>
      </w:pPr>
    </w:p>
    <w:p w:rsidR="2E130465" w:rsidRDefault="2E130465" w14:paraId="65B6D989" w14:textId="7AC2F26E">
      <w:r>
        <w:br w:type="page"/>
      </w:r>
    </w:p>
    <w:p w:rsidR="2E130465" w:rsidP="2E130465" w:rsidRDefault="2E130465" w14:paraId="6C8ECD4C" w14:textId="18AD8C6D">
      <w:pPr>
        <w:pStyle w:val="Normal"/>
        <w:rPr>
          <w:rFonts w:ascii="Calibri" w:hAnsi="Calibri" w:cs="Calibri" w:asciiTheme="minorAscii" w:hAnsiTheme="minorAscii" w:cstheme="minorAscii"/>
        </w:rPr>
      </w:pPr>
    </w:p>
    <w:p w:rsidRPr="00AE55B9" w:rsidR="006D2D34" w:rsidP="006D2D34" w:rsidRDefault="006D2D34" w14:paraId="40915651" w14:textId="77777777">
      <w:pPr>
        <w:shd w:val="clear" w:color="auto" w:fill="2F5496" w:themeFill="accent1" w:themeFillShade="BF"/>
        <w:spacing w:after="120"/>
        <w:ind w:right="95"/>
        <w:jc w:val="center"/>
        <w:rPr>
          <w:rFonts w:asciiTheme="minorHAnsi" w:hAnsiTheme="minorHAnsi" w:cstheme="minorHAnsi"/>
          <w:b/>
          <w:bCs/>
          <w:color w:val="FFFFFF" w:themeColor="background1"/>
        </w:rPr>
      </w:pPr>
      <w:r w:rsidRPr="00AE55B9">
        <w:rPr>
          <w:rFonts w:asciiTheme="minorHAnsi" w:hAnsiTheme="minorHAnsi" w:cstheme="minorHAnsi"/>
          <w:b/>
          <w:bCs/>
          <w:color w:val="FFFFFF" w:themeColor="background1"/>
        </w:rPr>
        <w:lastRenderedPageBreak/>
        <w:t>INVESTMENT</w:t>
      </w:r>
    </w:p>
    <w:tbl>
      <w:tblPr>
        <w:tblStyle w:val="ListTable3-Accent1"/>
        <w:tblW w:w="9634" w:type="dxa"/>
        <w:tbl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single" w:color="4472C4" w:themeColor="accent1" w:sz="4" w:space="0"/>
          <w:insideV w:val="single" w:color="4472C4" w:themeColor="accent1" w:sz="4" w:space="0"/>
        </w:tblBorders>
        <w:tblLook w:val="04A0" w:firstRow="1" w:lastRow="0" w:firstColumn="1" w:lastColumn="0" w:noHBand="0" w:noVBand="1"/>
      </w:tblPr>
      <w:tblGrid>
        <w:gridCol w:w="7080"/>
        <w:gridCol w:w="2554"/>
      </w:tblGrid>
      <w:tr w:rsidRPr="00AE55B9" w:rsidR="006D2D34" w:rsidTr="2E130465" w14:paraId="6B53AC2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80" w:type="dxa"/>
            <w:tcMar/>
          </w:tcPr>
          <w:p w:rsidRPr="00AE55B9" w:rsidR="006D2D34" w:rsidP="00971B4A" w:rsidRDefault="006D2D34" w14:paraId="22A94861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E55B9">
              <w:rPr>
                <w:rFonts w:asciiTheme="minorHAnsi" w:hAnsiTheme="minorHAnsi" w:cstheme="minorHAnsi"/>
                <w:sz w:val="22"/>
                <w:szCs w:val="22"/>
              </w:rPr>
              <w:t>Qualification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54" w:type="dxa"/>
            <w:tcMar/>
          </w:tcPr>
          <w:p w:rsidRPr="00AE55B9" w:rsidR="006D2D34" w:rsidP="00971B4A" w:rsidRDefault="006D2D34" w14:paraId="534A7ABE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AE55B9">
              <w:rPr>
                <w:rFonts w:asciiTheme="minorHAnsi" w:hAnsiTheme="minorHAnsi" w:cstheme="minorHAnsi"/>
                <w:sz w:val="22"/>
                <w:szCs w:val="22"/>
              </w:rPr>
              <w:t>Full Fee Cost</w:t>
            </w:r>
          </w:p>
        </w:tc>
      </w:tr>
      <w:tr w:rsidRPr="00AE55B9" w:rsidR="0069482B" w:rsidTr="2E130465" w14:paraId="45B05F7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0" w:type="dxa"/>
            <w:tcMar/>
          </w:tcPr>
          <w:p w:rsidRPr="00AE55B9" w:rsidR="0069482B" w:rsidP="46B5ECAB" w:rsidRDefault="0069482B" w14:paraId="03FF576B" w14:textId="50E463D8">
            <w:pPr>
              <w:spacing w:before="30" w:after="30"/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</w:pPr>
            <w:r w:rsidRPr="46B5ECAB" w:rsidR="450D142E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CHC42021 Certificate IV in Community Services</w:t>
            </w:r>
            <w:r w:rsidRPr="46B5ECAB" w:rsidR="548FAAFC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 xml:space="preserve"> – </w:t>
            </w:r>
            <w:r w:rsidRPr="46B5ECAB" w:rsidR="2EEF7178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 xml:space="preserve">PIT </w:t>
            </w:r>
            <w:r w:rsidRPr="46B5ECAB" w:rsidR="548FAAFC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Funded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54" w:type="dxa"/>
            <w:tcMar/>
          </w:tcPr>
          <w:p w:rsidRPr="00AE55B9" w:rsidR="0069482B" w:rsidP="48C1F3B6" w:rsidRDefault="0069482B" w14:paraId="75C946DC" w14:textId="15F17237">
            <w:pPr>
              <w:pStyle w:val="Normal"/>
              <w:suppressLineNumbers w:val="0"/>
              <w:bidi w:val="0"/>
              <w:spacing w:before="30" w:beforeAutospacing="off" w:after="30" w:afterAutospacing="off" w:line="259" w:lineRule="auto"/>
              <w:ind w:left="0" w:righ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enorite" w:hAnsi="Tenorite" w:cs="Calibri Light" w:cstheme="majorAscii"/>
                <w:sz w:val="22"/>
                <w:szCs w:val="22"/>
              </w:rPr>
            </w:pPr>
            <w:r w:rsidRPr="2E130465" w:rsidR="45253143">
              <w:rPr>
                <w:rFonts w:ascii="Tenorite" w:hAnsi="Tenorite" w:cs="Calibri Light" w:cstheme="majorAscii"/>
                <w:sz w:val="22"/>
                <w:szCs w:val="22"/>
              </w:rPr>
              <w:t>Fee Free</w:t>
            </w:r>
          </w:p>
        </w:tc>
      </w:tr>
      <w:tr w:rsidRPr="00AE55B9" w:rsidR="0069482B" w:rsidTr="2E130465" w14:paraId="67B8A1B4" w14:textId="77777777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0" w:type="dxa"/>
            <w:tcMar/>
          </w:tcPr>
          <w:p w:rsidRPr="008D26EB" w:rsidR="0069482B" w:rsidP="6236965D" w:rsidRDefault="0069482B" w14:paraId="5F593C71" w14:textId="617DE7B4">
            <w:pPr>
              <w:spacing w:before="30" w:after="30"/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</w:pPr>
            <w:r w:rsidRPr="2E130465" w:rsidR="68861EDF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 xml:space="preserve">CHC42021 Certificate IV in Community Services </w:t>
            </w:r>
            <w:r w:rsidRPr="2E130465" w:rsidR="6207A0FB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 xml:space="preserve">– </w:t>
            </w:r>
            <w:r w:rsidRPr="2E130465" w:rsidR="6207A0FB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F</w:t>
            </w:r>
            <w:r w:rsidRPr="2E130465" w:rsidR="4B97319F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ee</w:t>
            </w:r>
            <w:r w:rsidRPr="2E130465" w:rsidR="7AB47C14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-</w:t>
            </w:r>
            <w:r w:rsidRPr="2E130465" w:rsidR="7AB47C14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for-</w:t>
            </w:r>
            <w:r w:rsidRPr="2E130465" w:rsidR="6F7B3D8E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S</w:t>
            </w:r>
            <w:r w:rsidRPr="2E130465" w:rsidR="4DE15970">
              <w:rPr>
                <w:rFonts w:ascii="Tenorite" w:hAnsi="Tenorite" w:cs="Calibri Light" w:cstheme="majorAscii"/>
                <w:b w:val="0"/>
                <w:bCs w:val="0"/>
                <w:sz w:val="22"/>
                <w:szCs w:val="22"/>
                <w:lang w:val="en-AU"/>
              </w:rPr>
              <w:t>ervice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54" w:type="dxa"/>
            <w:tcMar/>
          </w:tcPr>
          <w:p w:rsidRPr="008D26EB" w:rsidR="0069482B" w:rsidP="46B5ECAB" w:rsidRDefault="0069482B" w14:paraId="7D70B40F" w14:textId="3CBAC425">
            <w:pPr>
              <w:pStyle w:val="Normal"/>
              <w:suppressLineNumbers w:val="0"/>
              <w:bidi w:val="0"/>
              <w:spacing w:before="30" w:beforeAutospacing="off" w:after="30" w:afterAutospacing="off" w:line="259" w:lineRule="auto"/>
              <w:ind w:left="0" w:right="0"/>
              <w:jc w:val="left"/>
              <w:rPr>
                <w:rFonts w:ascii="Tenorite" w:hAnsi="Tenorite" w:cs="Calibri Light" w:cstheme="majorAscii"/>
                <w:sz w:val="22"/>
                <w:szCs w:val="22"/>
              </w:rPr>
            </w:pPr>
            <w:r w:rsidRPr="46B5ECAB" w:rsidR="5CFBB470">
              <w:rPr>
                <w:rFonts w:ascii="Tenorite" w:hAnsi="Tenorite" w:cs="Calibri Light" w:cstheme="majorAscii"/>
                <w:sz w:val="22"/>
                <w:szCs w:val="22"/>
              </w:rPr>
              <w:t>$</w:t>
            </w:r>
            <w:r w:rsidRPr="46B5ECAB" w:rsidR="61876519">
              <w:rPr>
                <w:rFonts w:ascii="Tenorite" w:hAnsi="Tenorite" w:cs="Calibri Light" w:cstheme="majorAscii"/>
                <w:sz w:val="22"/>
                <w:szCs w:val="22"/>
              </w:rPr>
              <w:t>4,500</w:t>
            </w:r>
          </w:p>
        </w:tc>
      </w:tr>
    </w:tbl>
    <w:p w:rsidRPr="00AE55B9" w:rsidR="00196CC1" w:rsidP="00196CC1" w:rsidRDefault="00196CC1" w14:paraId="56016984" w14:textId="77777777">
      <w:pPr>
        <w:jc w:val="both"/>
        <w:rPr>
          <w:rFonts w:asciiTheme="minorHAnsi" w:hAnsiTheme="minorHAnsi" w:cstheme="minorHAnsi"/>
        </w:rPr>
      </w:pPr>
    </w:p>
    <w:p w:rsidRPr="00AE55B9" w:rsidR="00196CC1" w:rsidP="00196CC1" w:rsidRDefault="00196CC1" w14:paraId="0F39E345" w14:textId="77777777">
      <w:pPr>
        <w:jc w:val="both"/>
        <w:rPr>
          <w:rFonts w:asciiTheme="minorHAnsi" w:hAnsiTheme="minorHAnsi" w:cstheme="minorHAnsi"/>
        </w:rPr>
      </w:pPr>
      <w:r w:rsidRPr="00AE55B9">
        <w:rPr>
          <w:rFonts w:asciiTheme="minorHAnsi" w:hAnsiTheme="minorHAnsi" w:cstheme="minorHAnsi"/>
        </w:rPr>
        <w:t>The student tuition fees are indicative only and are subject to change given individual circumstances at enrolment. Additional fees may apply such as Student service and resource fees.</w:t>
      </w:r>
    </w:p>
    <w:p w:rsidRPr="00AE55B9" w:rsidR="00196CC1" w:rsidP="00196CC1" w:rsidRDefault="00196CC1" w14:paraId="3AD07A46" w14:textId="77777777">
      <w:pPr>
        <w:jc w:val="both"/>
        <w:rPr>
          <w:rFonts w:asciiTheme="minorHAnsi" w:hAnsiTheme="minorHAnsi" w:cstheme="minorHAnsi"/>
        </w:rPr>
      </w:pPr>
    </w:p>
    <w:p w:rsidRPr="00AE55B9" w:rsidR="00196CC1" w:rsidP="00196CC1" w:rsidRDefault="00196CC1" w14:paraId="6AEFAFB6" w14:textId="77777777">
      <w:pPr>
        <w:shd w:val="clear" w:color="auto" w:fill="2F5496" w:themeFill="accent1" w:themeFillShade="BF"/>
        <w:spacing w:after="120"/>
        <w:ind w:right="95"/>
        <w:jc w:val="center"/>
        <w:rPr>
          <w:rFonts w:asciiTheme="minorHAnsi" w:hAnsiTheme="minorHAnsi" w:cstheme="minorHAnsi"/>
          <w:b/>
          <w:bCs/>
          <w:color w:val="FFFFFF" w:themeColor="background1"/>
        </w:rPr>
      </w:pPr>
      <w:bookmarkStart w:name="_Hlk90559338" w:id="0"/>
      <w:r w:rsidRPr="2E130465" w:rsidR="00196CC1">
        <w:rPr>
          <w:rFonts w:ascii="Calibri" w:hAnsi="Calibri" w:cs="Calibri" w:asciiTheme="minorAscii" w:hAnsiTheme="minorAscii" w:cstheme="minorAscii"/>
          <w:b w:val="1"/>
          <w:bCs w:val="1"/>
          <w:color w:val="FFFFFF" w:themeColor="background1" w:themeTint="FF" w:themeShade="FF"/>
        </w:rPr>
        <w:t>NEXT STEPS</w:t>
      </w:r>
    </w:p>
    <w:p w:rsidRPr="00AE55B9" w:rsidR="00196CC1" w:rsidP="00196CC1" w:rsidRDefault="00196CC1" w14:paraId="2BFDB4FB" w14:textId="348F5310">
      <w:pPr>
        <w:rPr>
          <w:rFonts w:asciiTheme="minorHAnsi" w:hAnsiTheme="minorHAnsi" w:cstheme="minorHAnsi"/>
        </w:rPr>
      </w:pPr>
      <w:r w:rsidRPr="00AE55B9">
        <w:rPr>
          <w:rFonts w:asciiTheme="minorHAnsi" w:hAnsiTheme="minorHAnsi" w:cstheme="minorHAnsi"/>
        </w:rPr>
        <w:t>For any questions or communication regarding enrolments:</w:t>
      </w:r>
    </w:p>
    <w:p w:rsidRPr="00AE55B9" w:rsidR="00196CC1" w:rsidP="00196CC1" w:rsidRDefault="00196CC1" w14:paraId="3F14BCC1" w14:textId="77777777">
      <w:pPr>
        <w:pStyle w:val="ListParagraph"/>
        <w:numPr>
          <w:ilvl w:val="0"/>
          <w:numId w:val="5"/>
        </w:numPr>
        <w:spacing w:after="0"/>
        <w:jc w:val="both"/>
        <w:rPr>
          <w:rFonts w:cstheme="minorHAnsi"/>
        </w:rPr>
      </w:pPr>
      <w:r w:rsidRPr="00AE55B9">
        <w:rPr>
          <w:rFonts w:cstheme="minorHAnsi"/>
          <w:b/>
          <w:bCs/>
        </w:rPr>
        <w:t>Phone:</w:t>
      </w:r>
      <w:r w:rsidRPr="00AE55B9">
        <w:rPr>
          <w:rFonts w:cstheme="minorHAnsi"/>
        </w:rPr>
        <w:t xml:space="preserve"> (08) 6460 0965</w:t>
      </w:r>
    </w:p>
    <w:p w:rsidRPr="00AE55B9" w:rsidR="00196CC1" w:rsidP="005B6674" w:rsidRDefault="00196CC1" w14:paraId="21BA5613" w14:textId="7C62298A">
      <w:pPr>
        <w:pStyle w:val="ListParagraph"/>
        <w:numPr>
          <w:ilvl w:val="0"/>
          <w:numId w:val="5"/>
        </w:numPr>
        <w:spacing w:after="0"/>
        <w:jc w:val="both"/>
        <w:rPr>
          <w:rFonts w:cstheme="minorHAnsi"/>
        </w:rPr>
      </w:pPr>
      <w:r w:rsidRPr="00AE55B9">
        <w:rPr>
          <w:rFonts w:cstheme="minorHAnsi"/>
          <w:b/>
          <w:bCs/>
        </w:rPr>
        <w:t>Email:</w:t>
      </w:r>
      <w:r w:rsidRPr="00AE55B9">
        <w:rPr>
          <w:rFonts w:cstheme="minorHAnsi"/>
        </w:rPr>
        <w:t xml:space="preserve"> </w:t>
      </w:r>
      <w:hyperlink w:history="1" r:id="rId12">
        <w:r w:rsidRPr="00AE55B9">
          <w:rPr>
            <w:rStyle w:val="Hyperlink"/>
            <w:rFonts w:cstheme="minorHAnsi"/>
          </w:rPr>
          <w:t>enrolments@aspirept.com.au</w:t>
        </w:r>
      </w:hyperlink>
      <w:bookmarkEnd w:id="0"/>
    </w:p>
    <w:sectPr w:rsidRPr="00AE55B9" w:rsidR="00196CC1" w:rsidSect="00FB7573">
      <w:headerReference w:type="even" r:id="rId13"/>
      <w:headerReference w:type="default" r:id="rId14"/>
      <w:footerReference w:type="default" r:id="rId15"/>
      <w:headerReference w:type="first" r:id="rId16"/>
      <w:pgSz w:w="11907" w:h="16839" w:orient="portrait" w:code="9"/>
      <w:pgMar w:top="1440" w:right="1080" w:bottom="1440" w:left="1080" w:header="845" w:footer="5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45E14" w:rsidRDefault="00F45E14" w14:paraId="50B15A0B" w14:textId="77777777">
      <w:r>
        <w:separator/>
      </w:r>
    </w:p>
  </w:endnote>
  <w:endnote w:type="continuationSeparator" w:id="0">
    <w:p w:rsidR="00F45E14" w:rsidRDefault="00F45E14" w14:paraId="08AEBCE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enorite Display">
    <w:charset w:val="00"/>
    <w:family w:val="auto"/>
    <w:pitch w:val="variable"/>
    <w:sig w:usb0="80000003" w:usb1="00000001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B7573" w:rsidR="00FB7573" w:rsidP="00FB7573" w:rsidRDefault="00FB7573" w14:paraId="0D6F09FA" w14:textId="46A3C443">
    <w:pPr>
      <w:tabs>
        <w:tab w:val="center" w:pos="4513"/>
        <w:tab w:val="right" w:pos="14145"/>
      </w:tabs>
      <w:rPr>
        <w:rFonts w:asciiTheme="minorHAnsi" w:hAnsiTheme="minorHAnsi" w:eastAsiaTheme="minorHAnsi" w:cstheme="minorBidi"/>
        <w:sz w:val="18"/>
        <w:szCs w:val="18"/>
      </w:rPr>
    </w:pPr>
    <w:r w:rsidRPr="00FB7573">
      <w:rPr>
        <w:rFonts w:asciiTheme="minorHAnsi" w:hAnsiTheme="minorHAnsi" w:eastAsiaTheme="minorHAnsi" w:cstheme="minorBidi"/>
        <w:sz w:val="18"/>
        <w:szCs w:val="18"/>
      </w:rPr>
      <w:t xml:space="preserve">Version </w:t>
    </w:r>
    <w:r w:rsidR="00416FF1">
      <w:rPr>
        <w:rFonts w:asciiTheme="minorHAnsi" w:hAnsiTheme="minorHAnsi" w:eastAsiaTheme="minorHAnsi" w:cstheme="minorBidi"/>
        <w:sz w:val="18"/>
        <w:szCs w:val="18"/>
      </w:rPr>
      <w:t>1</w:t>
    </w:r>
    <w:r w:rsidRPr="00FB7573">
      <w:rPr>
        <w:rFonts w:asciiTheme="minorHAnsi" w:hAnsiTheme="minorHAnsi" w:eastAsiaTheme="minorHAnsi" w:cstheme="minorBidi"/>
        <w:sz w:val="18"/>
        <w:szCs w:val="18"/>
      </w:rPr>
      <w:t>.0</w:t>
    </w:r>
    <w:r w:rsidRPr="00FB7573">
      <w:rPr>
        <w:rFonts w:asciiTheme="minorHAnsi" w:hAnsiTheme="minorHAnsi" w:eastAsiaTheme="minorHAnsi" w:cstheme="minorBidi"/>
        <w:sz w:val="18"/>
        <w:szCs w:val="18"/>
      </w:rPr>
      <w:tab/>
    </w:r>
    <w:r w:rsidRPr="00FB7573">
      <w:rPr>
        <w:rFonts w:asciiTheme="minorHAnsi" w:hAnsiTheme="minorHAnsi" w:eastAsiaTheme="minorHAnsi" w:cstheme="minorBidi"/>
        <w:sz w:val="18"/>
        <w:szCs w:val="18"/>
      </w:rPr>
      <w:tab/>
    </w:r>
    <w:r w:rsidRPr="00FB7573">
      <w:rPr>
        <w:rFonts w:asciiTheme="minorHAnsi" w:hAnsiTheme="minorHAnsi" w:eastAsiaTheme="minorHAnsi" w:cstheme="minorBidi"/>
        <w:b/>
        <w:bCs/>
        <w:sz w:val="18"/>
        <w:szCs w:val="18"/>
      </w:rPr>
      <w:t>RTO Code:</w:t>
    </w:r>
    <w:r w:rsidRPr="00FB7573">
      <w:rPr>
        <w:rFonts w:asciiTheme="minorHAnsi" w:hAnsiTheme="minorHAnsi" w:eastAsiaTheme="minorHAnsi" w:cstheme="minorBidi"/>
        <w:sz w:val="18"/>
        <w:szCs w:val="18"/>
      </w:rPr>
      <w:t xml:space="preserve"> 51907</w:t>
    </w:r>
  </w:p>
  <w:p w:rsidRPr="00FB7573" w:rsidR="00FB7573" w:rsidP="00A0236E" w:rsidRDefault="00A0236E" w14:paraId="77DE6255" w14:textId="5D86C438">
    <w:pPr>
      <w:tabs>
        <w:tab w:val="center" w:pos="4513"/>
        <w:tab w:val="right" w:pos="14145"/>
      </w:tabs>
      <w:jc w:val="right"/>
      <w:rPr>
        <w:rFonts w:asciiTheme="minorHAnsi" w:hAnsiTheme="minorHAnsi" w:eastAsiaTheme="minorHAnsi" w:cstheme="minorBidi"/>
        <w:sz w:val="18"/>
        <w:szCs w:val="18"/>
      </w:rPr>
    </w:pPr>
    <w:r>
      <w:rPr>
        <w:rFonts w:asciiTheme="minorHAnsi" w:hAnsiTheme="minorHAnsi" w:eastAsiaTheme="minorHAnsi" w:cstheme="minorBidi"/>
        <w:sz w:val="18"/>
        <w:szCs w:val="18"/>
      </w:rPr>
      <w:t>Feb 2026</w:t>
    </w:r>
  </w:p>
  <w:p w:rsidRPr="00356CCA" w:rsidR="003F22F9" w:rsidP="00500A52" w:rsidRDefault="003F22F9" w14:paraId="01690492" w14:textId="7CB84991">
    <w:pPr>
      <w:pStyle w:val="Footer"/>
      <w:spacing w:after="120"/>
      <w:jc w:val="right"/>
      <w:rPr>
        <w:rFonts w:ascii="Calibri" w:hAnsi="Calibri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45E14" w:rsidRDefault="00F45E14" w14:paraId="71EE4030" w14:textId="77777777">
      <w:r>
        <w:separator/>
      </w:r>
    </w:p>
  </w:footnote>
  <w:footnote w:type="continuationSeparator" w:id="0">
    <w:p w:rsidR="00F45E14" w:rsidRDefault="00F45E14" w14:paraId="09DDB4A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3E96" w:rsidRDefault="00F45E14" w14:paraId="3096F5BB" w14:textId="77777777">
    <w:pPr>
      <w:pStyle w:val="Header"/>
    </w:pPr>
    <w:r>
      <w:rPr>
        <w:noProof/>
      </w:rPr>
      <w:pict w14:anchorId="789EFBD8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71.35pt;height:808.2pt;z-index:-251658239;mso-position-horizontal:center;mso-position-horizontal-relative:margin;mso-position-vertical:center;mso-position-vertical-relative:margin" o:spid="_x0000_s1044" o:allowincell="f" type="#_x0000_t75">
          <v:imagedata o:title="00876 A4 Letterheads2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743DE" w:rsidP="00C743DE" w:rsidRDefault="00C743DE" w14:textId="77777777" w14:paraId="436D4C28">
    <w:pPr>
      <w:pStyle w:val="Header"/>
      <w:jc w:val="right"/>
    </w:pPr>
    <w:r w:rsidR="6DC5368D">
      <w:drawing>
        <wp:anchor distT="0" distB="0" distL="114300" distR="114300" simplePos="0" relativeHeight="251658240" behindDoc="0" locked="0" layoutInCell="1" allowOverlap="1" wp14:editId="53F13CE8" wp14:anchorId="3B02C58D">
          <wp:simplePos x="0" y="0"/>
          <wp:positionH relativeFrom="column">
            <wp:posOffset>4248150</wp:posOffset>
          </wp:positionH>
          <wp:positionV relativeFrom="paragraph">
            <wp:posOffset>-200025</wp:posOffset>
          </wp:positionV>
          <wp:extent cx="656856" cy="543000"/>
          <wp:effectExtent l="0" t="0" r="0" b="0"/>
          <wp:wrapNone/>
          <wp:docPr id="63655874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479056393" name="Picture 1479056393"/>
                  <pic:cNvPicPr/>
                </pic:nvPicPr>
                <pic:blipFill>
                  <a:blip xmlns:r="http://schemas.openxmlformats.org/officeDocument/2006/relationships" r:embed="rId91204392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656856" cy="5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DC5368D">
      <w:drawing>
        <wp:anchor distT="0" distB="0" distL="114300" distR="114300" simplePos="0" relativeHeight="251658242" behindDoc="0" locked="0" layoutInCell="1" allowOverlap="1" wp14:editId="17930A2A" wp14:anchorId="15B4895C">
          <wp:simplePos x="0" y="0"/>
          <wp:positionH relativeFrom="column">
            <wp:posOffset>-133350</wp:posOffset>
          </wp:positionH>
          <wp:positionV relativeFrom="paragraph">
            <wp:posOffset>-276225</wp:posOffset>
          </wp:positionV>
          <wp:extent cx="1367155" cy="700405"/>
          <wp:effectExtent l="0" t="0" r="0" b="0"/>
          <wp:wrapNone/>
          <wp:docPr id="8" name="Picture 8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_Hlk51232982" w:id="1"/>
    <w:bookmarkStart w:name="_Hlk51232983" w:id="2"/>
    <w:bookmarkStart w:name="_Hlk51232994" w:id="3"/>
    <w:bookmarkStart w:name="_Hlk51232995" w:id="4"/>
    <w:r>
      <w:rPr>
        <w:noProof/>
      </w:rPr>
      <w:drawing>
        <wp:anchor distT="0" distB="0" distL="114300" distR="114300" simplePos="0" relativeHeight="251658243" behindDoc="0" locked="0" layoutInCell="1" allowOverlap="1" wp14:anchorId="3539066A" wp14:editId="66A11C6C">
          <wp:simplePos x="0" y="0"/>
          <wp:positionH relativeFrom="column">
            <wp:posOffset>4724400</wp:posOffset>
          </wp:positionH>
          <wp:positionV relativeFrom="paragraph">
            <wp:posOffset>-180975</wp:posOffset>
          </wp:positionV>
          <wp:extent cx="1619885" cy="52959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896"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bookmarkEnd w:id="3"/>
  <w:bookmarkEnd w:id="4"/>
  <w:p w:rsidRPr="00C743DE" w:rsidR="00263E96" w:rsidP="00C743DE" w:rsidRDefault="00263E96" w14:paraId="2C8B205E" w14:textId="783E0C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3E96" w:rsidRDefault="00F45E14" w14:paraId="39807113" w14:textId="77777777">
    <w:pPr>
      <w:pStyle w:val="Header"/>
    </w:pPr>
    <w:r>
      <w:rPr>
        <w:noProof/>
      </w:rPr>
      <w:pict w14:anchorId="7CC8928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" style="position:absolute;margin-left:0;margin-top:0;width:571.35pt;height:808.2pt;z-index:-251658240;mso-position-horizontal:center;mso-position-horizontal-relative:margin;mso-position-vertical:center;mso-position-vertical-relative:margin" o:spid="_x0000_s1043" o:allowincell="f" type="#_x0000_t75">
          <v:imagedata o:title="00876 A4 Letterheads2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D179F"/>
    <w:multiLevelType w:val="hybridMultilevel"/>
    <w:tmpl w:val="BFC0D77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D2C581C"/>
    <w:multiLevelType w:val="hybridMultilevel"/>
    <w:tmpl w:val="C3FE7A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52F576E"/>
    <w:multiLevelType w:val="hybridMultilevel"/>
    <w:tmpl w:val="D656456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8215D6A"/>
    <w:multiLevelType w:val="hybridMultilevel"/>
    <w:tmpl w:val="092887D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E11D00"/>
    <w:multiLevelType w:val="hybridMultilevel"/>
    <w:tmpl w:val="5CB855C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F6405F7"/>
    <w:multiLevelType w:val="hybridMultilevel"/>
    <w:tmpl w:val="0A8AB71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18405923">
    <w:abstractNumId w:val="0"/>
  </w:num>
  <w:num w:numId="2" w16cid:durableId="769085426">
    <w:abstractNumId w:val="5"/>
  </w:num>
  <w:num w:numId="3" w16cid:durableId="764420377">
    <w:abstractNumId w:val="4"/>
  </w:num>
  <w:num w:numId="4" w16cid:durableId="2051565564">
    <w:abstractNumId w:val="1"/>
  </w:num>
  <w:num w:numId="5" w16cid:durableId="1095248040">
    <w:abstractNumId w:val="2"/>
  </w:num>
  <w:num w:numId="6" w16cid:durableId="19260650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96"/>
    <w:rsid w:val="00005EAA"/>
    <w:rsid w:val="00006990"/>
    <w:rsid w:val="00007DD0"/>
    <w:rsid w:val="00032742"/>
    <w:rsid w:val="00035ED6"/>
    <w:rsid w:val="0004762A"/>
    <w:rsid w:val="0006139D"/>
    <w:rsid w:val="00062327"/>
    <w:rsid w:val="000758D1"/>
    <w:rsid w:val="000A164A"/>
    <w:rsid w:val="000A71E1"/>
    <w:rsid w:val="000A7B22"/>
    <w:rsid w:val="000B1A69"/>
    <w:rsid w:val="000B1F43"/>
    <w:rsid w:val="000C2BB1"/>
    <w:rsid w:val="000D0590"/>
    <w:rsid w:val="000D19E8"/>
    <w:rsid w:val="000E08F8"/>
    <w:rsid w:val="000E137F"/>
    <w:rsid w:val="00117976"/>
    <w:rsid w:val="001206C7"/>
    <w:rsid w:val="0014274E"/>
    <w:rsid w:val="00157F36"/>
    <w:rsid w:val="00172498"/>
    <w:rsid w:val="0019463E"/>
    <w:rsid w:val="00196CC1"/>
    <w:rsid w:val="001D1884"/>
    <w:rsid w:val="001D541A"/>
    <w:rsid w:val="001E1FCA"/>
    <w:rsid w:val="001E48C4"/>
    <w:rsid w:val="001E6403"/>
    <w:rsid w:val="00207C0B"/>
    <w:rsid w:val="00213E5A"/>
    <w:rsid w:val="00220127"/>
    <w:rsid w:val="00263E96"/>
    <w:rsid w:val="002667AD"/>
    <w:rsid w:val="00270C7F"/>
    <w:rsid w:val="00274570"/>
    <w:rsid w:val="00275E23"/>
    <w:rsid w:val="002840F7"/>
    <w:rsid w:val="002908ED"/>
    <w:rsid w:val="002928BD"/>
    <w:rsid w:val="002945C8"/>
    <w:rsid w:val="002A48FD"/>
    <w:rsid w:val="002A69BA"/>
    <w:rsid w:val="002B03C3"/>
    <w:rsid w:val="0032574C"/>
    <w:rsid w:val="00335384"/>
    <w:rsid w:val="003501B2"/>
    <w:rsid w:val="00356CCA"/>
    <w:rsid w:val="00383BB5"/>
    <w:rsid w:val="003874D5"/>
    <w:rsid w:val="00396E26"/>
    <w:rsid w:val="003C0114"/>
    <w:rsid w:val="003D2B1F"/>
    <w:rsid w:val="003E1B07"/>
    <w:rsid w:val="003E3BC9"/>
    <w:rsid w:val="003F22F9"/>
    <w:rsid w:val="004036A2"/>
    <w:rsid w:val="00416FF1"/>
    <w:rsid w:val="0045223B"/>
    <w:rsid w:val="00453A4A"/>
    <w:rsid w:val="0046797D"/>
    <w:rsid w:val="00482BE9"/>
    <w:rsid w:val="0049427C"/>
    <w:rsid w:val="004B1C81"/>
    <w:rsid w:val="004B5E1B"/>
    <w:rsid w:val="004D0613"/>
    <w:rsid w:val="004D3FE8"/>
    <w:rsid w:val="004E14DE"/>
    <w:rsid w:val="004E5E1A"/>
    <w:rsid w:val="004F038C"/>
    <w:rsid w:val="004F7097"/>
    <w:rsid w:val="00500A52"/>
    <w:rsid w:val="005039CA"/>
    <w:rsid w:val="00515FF6"/>
    <w:rsid w:val="005167CF"/>
    <w:rsid w:val="00524B6C"/>
    <w:rsid w:val="00524E42"/>
    <w:rsid w:val="00541A6B"/>
    <w:rsid w:val="005A40C3"/>
    <w:rsid w:val="005A519F"/>
    <w:rsid w:val="005B5675"/>
    <w:rsid w:val="005B6674"/>
    <w:rsid w:val="005B68F1"/>
    <w:rsid w:val="005C1190"/>
    <w:rsid w:val="00603FE6"/>
    <w:rsid w:val="00640A75"/>
    <w:rsid w:val="00646298"/>
    <w:rsid w:val="0066576C"/>
    <w:rsid w:val="00671595"/>
    <w:rsid w:val="00680761"/>
    <w:rsid w:val="00681B5C"/>
    <w:rsid w:val="00691561"/>
    <w:rsid w:val="0069482B"/>
    <w:rsid w:val="006A135F"/>
    <w:rsid w:val="006C092B"/>
    <w:rsid w:val="006D2D34"/>
    <w:rsid w:val="006E00FA"/>
    <w:rsid w:val="006E13AA"/>
    <w:rsid w:val="006F00D5"/>
    <w:rsid w:val="006F6788"/>
    <w:rsid w:val="007227ED"/>
    <w:rsid w:val="0073638D"/>
    <w:rsid w:val="00743E2A"/>
    <w:rsid w:val="007671EB"/>
    <w:rsid w:val="007702F0"/>
    <w:rsid w:val="00770A45"/>
    <w:rsid w:val="00775E04"/>
    <w:rsid w:val="007809A9"/>
    <w:rsid w:val="0078729D"/>
    <w:rsid w:val="00794EB3"/>
    <w:rsid w:val="007B5A7F"/>
    <w:rsid w:val="007C7623"/>
    <w:rsid w:val="00800874"/>
    <w:rsid w:val="00801543"/>
    <w:rsid w:val="008136FE"/>
    <w:rsid w:val="00816AA4"/>
    <w:rsid w:val="00820EDA"/>
    <w:rsid w:val="00825FB6"/>
    <w:rsid w:val="0083E232"/>
    <w:rsid w:val="00840970"/>
    <w:rsid w:val="008449BC"/>
    <w:rsid w:val="0085153D"/>
    <w:rsid w:val="008539F7"/>
    <w:rsid w:val="008642D9"/>
    <w:rsid w:val="00875307"/>
    <w:rsid w:val="0089273F"/>
    <w:rsid w:val="00893009"/>
    <w:rsid w:val="00896AB0"/>
    <w:rsid w:val="008C2971"/>
    <w:rsid w:val="00912AB9"/>
    <w:rsid w:val="00920EB0"/>
    <w:rsid w:val="0094089B"/>
    <w:rsid w:val="0094558D"/>
    <w:rsid w:val="00954AE8"/>
    <w:rsid w:val="00971B4A"/>
    <w:rsid w:val="009B1C00"/>
    <w:rsid w:val="009D205B"/>
    <w:rsid w:val="009D71B4"/>
    <w:rsid w:val="009F0436"/>
    <w:rsid w:val="009F2DD9"/>
    <w:rsid w:val="00A0236E"/>
    <w:rsid w:val="00A07FF0"/>
    <w:rsid w:val="00A13362"/>
    <w:rsid w:val="00A34D01"/>
    <w:rsid w:val="00A4189A"/>
    <w:rsid w:val="00A42981"/>
    <w:rsid w:val="00A848FC"/>
    <w:rsid w:val="00A84FE9"/>
    <w:rsid w:val="00A865CD"/>
    <w:rsid w:val="00A87B9A"/>
    <w:rsid w:val="00A93867"/>
    <w:rsid w:val="00AA766B"/>
    <w:rsid w:val="00AB3D88"/>
    <w:rsid w:val="00AB7039"/>
    <w:rsid w:val="00AC1993"/>
    <w:rsid w:val="00AC2D36"/>
    <w:rsid w:val="00AC6D06"/>
    <w:rsid w:val="00AD0F28"/>
    <w:rsid w:val="00AD3E61"/>
    <w:rsid w:val="00AE55B9"/>
    <w:rsid w:val="00AE6127"/>
    <w:rsid w:val="00AF1CEA"/>
    <w:rsid w:val="00AF23C0"/>
    <w:rsid w:val="00B031F8"/>
    <w:rsid w:val="00B22090"/>
    <w:rsid w:val="00B226AF"/>
    <w:rsid w:val="00B3546C"/>
    <w:rsid w:val="00B4004E"/>
    <w:rsid w:val="00B40DFD"/>
    <w:rsid w:val="00B50893"/>
    <w:rsid w:val="00B76BB5"/>
    <w:rsid w:val="00B81BB3"/>
    <w:rsid w:val="00B977DB"/>
    <w:rsid w:val="00BA0EAD"/>
    <w:rsid w:val="00BB2D0F"/>
    <w:rsid w:val="00BB4320"/>
    <w:rsid w:val="00BD4009"/>
    <w:rsid w:val="00C00EB2"/>
    <w:rsid w:val="00C344EC"/>
    <w:rsid w:val="00C344EF"/>
    <w:rsid w:val="00C353A3"/>
    <w:rsid w:val="00C37649"/>
    <w:rsid w:val="00C54E33"/>
    <w:rsid w:val="00C61EA7"/>
    <w:rsid w:val="00C730F2"/>
    <w:rsid w:val="00C74265"/>
    <w:rsid w:val="00C743DE"/>
    <w:rsid w:val="00C77E13"/>
    <w:rsid w:val="00CA7ED9"/>
    <w:rsid w:val="00CC42C2"/>
    <w:rsid w:val="00CD3CFD"/>
    <w:rsid w:val="00CF0997"/>
    <w:rsid w:val="00D069FC"/>
    <w:rsid w:val="00D10D82"/>
    <w:rsid w:val="00D1191E"/>
    <w:rsid w:val="00D126BC"/>
    <w:rsid w:val="00D13EC4"/>
    <w:rsid w:val="00D17235"/>
    <w:rsid w:val="00D24E1A"/>
    <w:rsid w:val="00D2767B"/>
    <w:rsid w:val="00D451DA"/>
    <w:rsid w:val="00D50563"/>
    <w:rsid w:val="00D51D3A"/>
    <w:rsid w:val="00D538E1"/>
    <w:rsid w:val="00D72602"/>
    <w:rsid w:val="00D74462"/>
    <w:rsid w:val="00D74BCC"/>
    <w:rsid w:val="00DA14B9"/>
    <w:rsid w:val="00DA5F77"/>
    <w:rsid w:val="00DB61B4"/>
    <w:rsid w:val="00DC26DF"/>
    <w:rsid w:val="00DC3C90"/>
    <w:rsid w:val="00DD4977"/>
    <w:rsid w:val="00DE1863"/>
    <w:rsid w:val="00DF0354"/>
    <w:rsid w:val="00DF3CEF"/>
    <w:rsid w:val="00DF5F69"/>
    <w:rsid w:val="00E023DF"/>
    <w:rsid w:val="00E231FE"/>
    <w:rsid w:val="00E2544E"/>
    <w:rsid w:val="00E262CA"/>
    <w:rsid w:val="00E44CDD"/>
    <w:rsid w:val="00E51A87"/>
    <w:rsid w:val="00E56954"/>
    <w:rsid w:val="00E62709"/>
    <w:rsid w:val="00E67933"/>
    <w:rsid w:val="00E736FF"/>
    <w:rsid w:val="00E7519E"/>
    <w:rsid w:val="00EB6DF5"/>
    <w:rsid w:val="00EE3314"/>
    <w:rsid w:val="00EF04A1"/>
    <w:rsid w:val="00EF360B"/>
    <w:rsid w:val="00F17668"/>
    <w:rsid w:val="00F21765"/>
    <w:rsid w:val="00F32E7E"/>
    <w:rsid w:val="00F45E14"/>
    <w:rsid w:val="00F46D65"/>
    <w:rsid w:val="00F472E8"/>
    <w:rsid w:val="00F57B20"/>
    <w:rsid w:val="00F61139"/>
    <w:rsid w:val="00F96A1F"/>
    <w:rsid w:val="00FB0429"/>
    <w:rsid w:val="00FB2737"/>
    <w:rsid w:val="00FB7573"/>
    <w:rsid w:val="00FC0F6E"/>
    <w:rsid w:val="00FD1AA7"/>
    <w:rsid w:val="00FD423E"/>
    <w:rsid w:val="00FF69DE"/>
    <w:rsid w:val="01459DEB"/>
    <w:rsid w:val="0180843D"/>
    <w:rsid w:val="02620129"/>
    <w:rsid w:val="02764268"/>
    <w:rsid w:val="0289467A"/>
    <w:rsid w:val="02D1CEFF"/>
    <w:rsid w:val="03A4B389"/>
    <w:rsid w:val="053E8BDE"/>
    <w:rsid w:val="05475853"/>
    <w:rsid w:val="06D618D6"/>
    <w:rsid w:val="089157FF"/>
    <w:rsid w:val="0922F6C3"/>
    <w:rsid w:val="098847BD"/>
    <w:rsid w:val="0A263C12"/>
    <w:rsid w:val="0A4A4F38"/>
    <w:rsid w:val="0B06092E"/>
    <w:rsid w:val="0C23F649"/>
    <w:rsid w:val="0FE1B8F8"/>
    <w:rsid w:val="109CD5B9"/>
    <w:rsid w:val="13062B6F"/>
    <w:rsid w:val="135AC6B1"/>
    <w:rsid w:val="13D82E76"/>
    <w:rsid w:val="1426DC02"/>
    <w:rsid w:val="1681743C"/>
    <w:rsid w:val="17AAC90E"/>
    <w:rsid w:val="18626763"/>
    <w:rsid w:val="19BF7522"/>
    <w:rsid w:val="1C0E624D"/>
    <w:rsid w:val="1DAF71BB"/>
    <w:rsid w:val="1F9A63D8"/>
    <w:rsid w:val="1FFF65F0"/>
    <w:rsid w:val="20E9B68C"/>
    <w:rsid w:val="2144E3E6"/>
    <w:rsid w:val="22AE456C"/>
    <w:rsid w:val="22B128B4"/>
    <w:rsid w:val="22B128B4"/>
    <w:rsid w:val="24B30B69"/>
    <w:rsid w:val="26722938"/>
    <w:rsid w:val="280F7878"/>
    <w:rsid w:val="28A6FB5D"/>
    <w:rsid w:val="2BC18A48"/>
    <w:rsid w:val="2E130465"/>
    <w:rsid w:val="2E13E620"/>
    <w:rsid w:val="2EEF7178"/>
    <w:rsid w:val="3278A879"/>
    <w:rsid w:val="32C372ED"/>
    <w:rsid w:val="342222E9"/>
    <w:rsid w:val="34BE11FD"/>
    <w:rsid w:val="372154AC"/>
    <w:rsid w:val="383767CE"/>
    <w:rsid w:val="384B93B3"/>
    <w:rsid w:val="38B28AA1"/>
    <w:rsid w:val="39B48396"/>
    <w:rsid w:val="3A30C877"/>
    <w:rsid w:val="3D05775F"/>
    <w:rsid w:val="3D8BB286"/>
    <w:rsid w:val="3D93D16D"/>
    <w:rsid w:val="3DE09058"/>
    <w:rsid w:val="3DE78678"/>
    <w:rsid w:val="41B6BD04"/>
    <w:rsid w:val="41D30003"/>
    <w:rsid w:val="43D36296"/>
    <w:rsid w:val="44340936"/>
    <w:rsid w:val="44B3B436"/>
    <w:rsid w:val="450D142E"/>
    <w:rsid w:val="45253143"/>
    <w:rsid w:val="459C2106"/>
    <w:rsid w:val="4609D76C"/>
    <w:rsid w:val="46B5ECAB"/>
    <w:rsid w:val="48028F78"/>
    <w:rsid w:val="48C1F3B6"/>
    <w:rsid w:val="48E59B26"/>
    <w:rsid w:val="499B6003"/>
    <w:rsid w:val="49E26607"/>
    <w:rsid w:val="4B614246"/>
    <w:rsid w:val="4B97319F"/>
    <w:rsid w:val="4DE15970"/>
    <w:rsid w:val="4E1FE8C9"/>
    <w:rsid w:val="4E533AAB"/>
    <w:rsid w:val="4EB1C4C8"/>
    <w:rsid w:val="4EF3233A"/>
    <w:rsid w:val="5091AF57"/>
    <w:rsid w:val="50A4B812"/>
    <w:rsid w:val="50C3676C"/>
    <w:rsid w:val="5145F83A"/>
    <w:rsid w:val="51DCC7FD"/>
    <w:rsid w:val="5374F0F2"/>
    <w:rsid w:val="548FAAFC"/>
    <w:rsid w:val="5535A157"/>
    <w:rsid w:val="553B689D"/>
    <w:rsid w:val="5867EC77"/>
    <w:rsid w:val="59071E21"/>
    <w:rsid w:val="59DFE64D"/>
    <w:rsid w:val="5A1C1A8F"/>
    <w:rsid w:val="5A981794"/>
    <w:rsid w:val="5AB03F6E"/>
    <w:rsid w:val="5CFBB470"/>
    <w:rsid w:val="5D88D367"/>
    <w:rsid w:val="5F4E251B"/>
    <w:rsid w:val="61876519"/>
    <w:rsid w:val="61E46A0F"/>
    <w:rsid w:val="6207A0FB"/>
    <w:rsid w:val="6236965D"/>
    <w:rsid w:val="62A032B3"/>
    <w:rsid w:val="6445ECFF"/>
    <w:rsid w:val="662CD298"/>
    <w:rsid w:val="667B2EB1"/>
    <w:rsid w:val="67EC981C"/>
    <w:rsid w:val="68861EDF"/>
    <w:rsid w:val="6BB34403"/>
    <w:rsid w:val="6C575965"/>
    <w:rsid w:val="6D03EBF9"/>
    <w:rsid w:val="6DC5368D"/>
    <w:rsid w:val="6F7B3D8E"/>
    <w:rsid w:val="719FE314"/>
    <w:rsid w:val="720AE79C"/>
    <w:rsid w:val="72E8B275"/>
    <w:rsid w:val="73AEF868"/>
    <w:rsid w:val="7499EB29"/>
    <w:rsid w:val="74A4B22F"/>
    <w:rsid w:val="74A4B22F"/>
    <w:rsid w:val="750EE5E1"/>
    <w:rsid w:val="75AB330C"/>
    <w:rsid w:val="7933A9B7"/>
    <w:rsid w:val="796B5D07"/>
    <w:rsid w:val="7AB47C14"/>
    <w:rsid w:val="7D2C15EF"/>
    <w:rsid w:val="7E96C23E"/>
    <w:rsid w:val="7EB8AB21"/>
    <w:rsid w:val="7F3718C5"/>
    <w:rsid w:val="7FE1B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91C4E0"/>
  <w15:chartTrackingRefBased/>
  <w15:docId w15:val="{F91F26BA-9770-413C-8B62-DF2E7C3D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AU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DE1863"/>
    <w:pPr>
      <w:keepNext/>
      <w:jc w:val="center"/>
      <w:outlineLvl w:val="1"/>
    </w:pPr>
    <w:rPr>
      <w:rFonts w:ascii="Arial" w:hAnsi="Arial"/>
      <w:b/>
      <w:bCs/>
      <w:szCs w:val="20"/>
      <w:lang w:val="en-AU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63E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3E9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B2737"/>
    <w:rPr>
      <w:rFonts w:ascii="Tahoma" w:hAnsi="Tahoma" w:cs="Tahoma"/>
      <w:sz w:val="16"/>
      <w:szCs w:val="16"/>
    </w:rPr>
  </w:style>
  <w:style w:type="paragraph" w:styleId="msoaccenttext2" w:customStyle="1">
    <w:name w:val="msoaccenttext2"/>
    <w:rsid w:val="003E1B07"/>
    <w:rPr>
      <w:rFonts w:ascii="Franklin Gothic Book" w:hAnsi="Franklin Gothic Book"/>
      <w:color w:val="000000"/>
      <w:kern w:val="28"/>
      <w:sz w:val="19"/>
      <w:szCs w:val="19"/>
      <w:lang w:eastAsia="en-AU"/>
    </w:rPr>
  </w:style>
  <w:style w:type="paragraph" w:styleId="msoaccenttext" w:customStyle="1">
    <w:name w:val="msoaccenttext"/>
    <w:rsid w:val="003E1B07"/>
    <w:rPr>
      <w:rFonts w:ascii="Franklin Gothic Medium Cond" w:hAnsi="Franklin Gothic Medium Cond"/>
      <w:color w:val="000000"/>
      <w:kern w:val="28"/>
      <w:sz w:val="19"/>
      <w:szCs w:val="19"/>
      <w:lang w:eastAsia="en-AU"/>
    </w:rPr>
  </w:style>
  <w:style w:type="paragraph" w:styleId="BodyText3">
    <w:name w:val="Body Text 3"/>
    <w:link w:val="BodyText3Char"/>
    <w:rsid w:val="003E1B07"/>
    <w:rPr>
      <w:rFonts w:ascii="Franklin Gothic Medium Cond" w:hAnsi="Franklin Gothic Medium Cond"/>
      <w:color w:val="000000"/>
      <w:kern w:val="28"/>
      <w:sz w:val="15"/>
      <w:szCs w:val="15"/>
      <w:lang w:eastAsia="en-AU"/>
    </w:rPr>
  </w:style>
  <w:style w:type="character" w:styleId="BodyText3Char" w:customStyle="1">
    <w:name w:val="Body Text 3 Char"/>
    <w:link w:val="BodyText3"/>
    <w:rsid w:val="003E1B07"/>
    <w:rPr>
      <w:rFonts w:ascii="Franklin Gothic Medium Cond" w:hAnsi="Franklin Gothic Medium Cond"/>
      <w:color w:val="000000"/>
      <w:kern w:val="28"/>
      <w:sz w:val="15"/>
      <w:szCs w:val="15"/>
      <w:lang w:val="en-AU" w:eastAsia="en-AU" w:bidi="ar-SA"/>
    </w:rPr>
  </w:style>
  <w:style w:type="paragraph" w:styleId="msoaccenttext3" w:customStyle="1">
    <w:name w:val="msoaccenttext3"/>
    <w:rsid w:val="003E1B07"/>
    <w:rPr>
      <w:rFonts w:ascii="Franklin Gothic Medium Cond" w:hAnsi="Franklin Gothic Medium Cond"/>
      <w:color w:val="000000"/>
      <w:kern w:val="28"/>
      <w:sz w:val="15"/>
      <w:szCs w:val="15"/>
      <w:lang w:eastAsia="en-AU"/>
    </w:rPr>
  </w:style>
  <w:style w:type="table" w:styleId="TableGrid">
    <w:name w:val="Table Grid"/>
    <w:basedOn w:val="TableNormal"/>
    <w:rsid w:val="003E1B07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Heading2Char" w:customStyle="1">
    <w:name w:val="Heading 2 Char"/>
    <w:link w:val="Heading2"/>
    <w:rsid w:val="00DE1863"/>
    <w:rPr>
      <w:rFonts w:ascii="Arial" w:hAnsi="Arial"/>
      <w:b/>
      <w:bCs/>
      <w:sz w:val="24"/>
      <w:lang w:eastAsia="en-US"/>
    </w:rPr>
  </w:style>
  <w:style w:type="character" w:styleId="Hyperlink">
    <w:name w:val="Hyperlink"/>
    <w:rsid w:val="00DE1863"/>
    <w:rPr>
      <w:color w:val="0000FF"/>
      <w:u w:val="single"/>
    </w:rPr>
  </w:style>
  <w:style w:type="character" w:styleId="HeaderChar" w:customStyle="1">
    <w:name w:val="Header Char"/>
    <w:basedOn w:val="DefaultParagraphFont"/>
    <w:link w:val="Header"/>
    <w:rsid w:val="00C743DE"/>
    <w:rPr>
      <w:sz w:val="24"/>
      <w:szCs w:val="24"/>
      <w:lang w:val="en-US" w:eastAsia="en-US"/>
    </w:rPr>
  </w:style>
  <w:style w:type="table" w:styleId="ListTable3-Accent1">
    <w:name w:val="List Table 3 Accent 1"/>
    <w:basedOn w:val="TableNormal"/>
    <w:uiPriority w:val="48"/>
    <w:rsid w:val="001D1884"/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196CC1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val="en-AU"/>
    </w:rPr>
  </w:style>
  <w:style w:type="character" w:styleId="xcontentpasted2" w:customStyle="1">
    <w:name w:val="x_contentpasted2"/>
    <w:basedOn w:val="DefaultParagraphFont"/>
    <w:rsid w:val="009F2DD9"/>
  </w:style>
  <w:style w:type="character" w:styleId="contentpasted2" w:customStyle="1">
    <w:name w:val="contentpasted2"/>
    <w:basedOn w:val="DefaultParagraphFont"/>
    <w:rsid w:val="009F2DD9"/>
  </w:style>
  <w:style w:type="paragraph" w:styleId="xmsonormal" w:customStyle="1">
    <w:name w:val="x_msonormal"/>
    <w:basedOn w:val="Normal"/>
    <w:rsid w:val="008136FE"/>
    <w:rPr>
      <w:rFonts w:ascii="Calibri" w:hAnsi="Calibri" w:cs="Calibri" w:eastAsiaTheme="minorHAnsi"/>
      <w:sz w:val="22"/>
      <w:szCs w:val="22"/>
      <w:lang w:val="en-AU" w:eastAsia="en-AU"/>
    </w:rPr>
  </w:style>
  <w:style w:type="paragraph" w:styleId="TableNormal0" w:customStyle="true">
    <w:uiPriority w:val="1"/>
    <w:name w:val="Table_Normal"/>
    <w:basedOn w:val="Normal"/>
    <w:qFormat/>
    <w:rsid w:val="46B5ECAB"/>
    <w:rPr>
      <w:rFonts w:ascii="Tenorite" w:hAnsi="Tenorite" w:eastAsia="Calibri" w:cs="Dubai Light" w:asciiTheme="minorAscii" w:hAnsiTheme="minorAscii" w:eastAsiaTheme="minorAscii" w:cstheme="minorBidi"/>
      <w:sz w:val="22"/>
      <w:szCs w:val="22"/>
      <w:lang w:val="en-AU"/>
    </w:rPr>
    <w:pPr>
      <w:spacing w:before="120" w:after="120" w:line="240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7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enrolments@aspirept.com.au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://www.training.gov.au" TargetMode="External" Id="R3f11f6835ada4ac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media/image3.png" Id="rId2" /><Relationship Type="http://schemas.openxmlformats.org/officeDocument/2006/relationships/image" Target="media/image2.png" Id="rId1" /><Relationship Type="http://schemas.openxmlformats.org/officeDocument/2006/relationships/image" Target="/media/image3.png" Id="rId912043920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85F3631CF9C4DB68FE8DEF0C9268C" ma:contentTypeVersion="20" ma:contentTypeDescription="Create a new document." ma:contentTypeScope="" ma:versionID="b454206e5e3595935161fec280744013">
  <xsd:schema xmlns:xsd="http://www.w3.org/2001/XMLSchema" xmlns:xs="http://www.w3.org/2001/XMLSchema" xmlns:p="http://schemas.microsoft.com/office/2006/metadata/properties" xmlns:ns2="e10b0460-6c1c-4407-9a41-33cc1c783b30" xmlns:ns3="45258a52-50d5-4d2e-819f-e4eb0bec4e48" targetNamespace="http://schemas.microsoft.com/office/2006/metadata/properties" ma:root="true" ma:fieldsID="0f1d44f7dcdd08355aa1ac43442163d1" ns2:_="" ns3:_="">
    <xsd:import namespace="e10b0460-6c1c-4407-9a41-33cc1c783b30"/>
    <xsd:import namespace="45258a52-50d5-4d2e-819f-e4eb0bec4e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b0460-6c1c-4407-9a41-33cc1c783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d5d287f-5169-4c0e-9090-9bb27b6024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s" ma:index="25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58a52-50d5-4d2e-819f-e4eb0bec4e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e1e2138-301a-4747-9f96-5082c04566e4}" ma:internalName="TaxCatchAll" ma:showField="CatchAllData" ma:web="45258a52-50d5-4d2e-819f-e4eb0bec4e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0b0460-6c1c-4407-9a41-33cc1c783b30">
      <Terms xmlns="http://schemas.microsoft.com/office/infopath/2007/PartnerControls"/>
    </lcf76f155ced4ddcb4097134ff3c332f>
    <TaxCatchAll xmlns="45258a52-50d5-4d2e-819f-e4eb0bec4e48" xsi:nil="true"/>
    <Notes xmlns="e10b0460-6c1c-4407-9a41-33cc1c783b30" xsi:nil="true"/>
    <SharedWithUsers xmlns="45258a52-50d5-4d2e-819f-e4eb0bec4e4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0B7A6AE-F6C7-46F4-A46B-CDCCF03A6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b0460-6c1c-4407-9a41-33cc1c783b30"/>
    <ds:schemaRef ds:uri="45258a52-50d5-4d2e-819f-e4eb0bec4e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0A5DDF-A319-4000-BA3C-E7EA77ECF8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80130A-9DE6-4809-8BD2-027AFE46548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CF4461F-BAFA-4905-B7F1-5EA65AD74AC5}">
  <ds:schemaRefs>
    <ds:schemaRef ds:uri="http://schemas.microsoft.com/office/2006/metadata/properties"/>
    <ds:schemaRef ds:uri="http://schemas.microsoft.com/office/infopath/2007/PartnerControls"/>
    <ds:schemaRef ds:uri="e10b0460-6c1c-4407-9a41-33cc1c783b30"/>
    <ds:schemaRef ds:uri="45258a52-50d5-4d2e-819f-e4eb0bec4e4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PSP30116 Certificate III in Government - Traineeship [Extended]</dc:title>
  <dc:subject/>
  <dc:creator>Jeff Green</dc:creator>
  <cp:keywords/>
  <cp:lastModifiedBy>Alanah Stones</cp:lastModifiedBy>
  <cp:revision>29</cp:revision>
  <cp:lastPrinted>2023-02-22T10:05:00Z</cp:lastPrinted>
  <dcterms:created xsi:type="dcterms:W3CDTF">2025-06-22T09:54:00Z</dcterms:created>
  <dcterms:modified xsi:type="dcterms:W3CDTF">2026-03-20T08:25:06Z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116800</vt:r8>
  </property>
  <property fmtid="{D5CDD505-2E9C-101B-9397-08002B2CF9AE}" pid="3" name="ContentTypeId">
    <vt:lpwstr>0x010100E2085F3631CF9C4DB68FE8DEF0C9268C</vt:lpwstr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